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A28" w:rsidRPr="001D4A28" w:rsidRDefault="001D4A28" w:rsidP="001D4A28">
      <w:pPr>
        <w:tabs>
          <w:tab w:val="left" w:pos="2290"/>
          <w:tab w:val="right" w:pos="4762"/>
        </w:tabs>
        <w:spacing w:line="235" w:lineRule="exact"/>
        <w:ind w:firstLine="680"/>
        <w:jc w:val="right"/>
        <w:rPr>
          <w:rFonts w:ascii="Times New Roman" w:hAnsi="Times New Roman" w:cs="Times New Roman"/>
        </w:rPr>
      </w:pPr>
      <w:bookmarkStart w:id="0" w:name="_GoBack"/>
      <w:r w:rsidRPr="001D4A28">
        <w:rPr>
          <w:rFonts w:ascii="Times New Roman" w:hAnsi="Times New Roman" w:cs="Times New Roman"/>
        </w:rPr>
        <w:t>Начальнику налоговой инспекции</w:t>
      </w:r>
    </w:p>
    <w:p w:rsidR="001D4A28" w:rsidRPr="001D4A28" w:rsidRDefault="004C2FD2" w:rsidP="001D4A28">
      <w:pPr>
        <w:tabs>
          <w:tab w:val="left" w:pos="2290"/>
          <w:tab w:val="right" w:pos="4762"/>
        </w:tabs>
        <w:spacing w:line="235" w:lineRule="exact"/>
        <w:ind w:firstLine="680"/>
        <w:jc w:val="right"/>
        <w:rPr>
          <w:rFonts w:ascii="Times New Roman" w:hAnsi="Times New Roman" w:cs="Times New Roman"/>
        </w:rPr>
      </w:pPr>
      <w:r w:rsidRPr="001D4A28">
        <w:rPr>
          <w:rFonts w:ascii="Times New Roman" w:hAnsi="Times New Roman" w:cs="Times New Roman"/>
        </w:rPr>
        <w:t>П</w:t>
      </w:r>
      <w:r w:rsidR="001D4A28" w:rsidRPr="001D4A28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___________________________</w:t>
      </w:r>
    </w:p>
    <w:p w:rsidR="001D4A28" w:rsidRPr="001D4A28" w:rsidRDefault="001D4A28" w:rsidP="001D4A28">
      <w:pPr>
        <w:tabs>
          <w:tab w:val="left" w:pos="2290"/>
          <w:tab w:val="right" w:pos="4762"/>
        </w:tabs>
        <w:spacing w:line="235" w:lineRule="exact"/>
        <w:ind w:firstLine="680"/>
        <w:jc w:val="right"/>
        <w:rPr>
          <w:rFonts w:ascii="Times New Roman" w:hAnsi="Times New Roman" w:cs="Times New Roman"/>
        </w:rPr>
      </w:pPr>
      <w:r w:rsidRPr="001D4A28">
        <w:rPr>
          <w:rFonts w:ascii="Times New Roman" w:hAnsi="Times New Roman" w:cs="Times New Roman"/>
        </w:rPr>
        <w:t xml:space="preserve">наименование города/района) (наименование налогоплательщика) </w:t>
      </w:r>
    </w:p>
    <w:p w:rsidR="001D4A28" w:rsidRPr="001D4A28" w:rsidRDefault="001D4A28" w:rsidP="001D4A28">
      <w:pPr>
        <w:tabs>
          <w:tab w:val="left" w:pos="2290"/>
          <w:tab w:val="right" w:pos="4762"/>
        </w:tabs>
        <w:spacing w:line="235" w:lineRule="exact"/>
        <w:ind w:firstLine="680"/>
        <w:jc w:val="right"/>
        <w:rPr>
          <w:rFonts w:ascii="Times New Roman" w:hAnsi="Times New Roman" w:cs="Times New Roman"/>
        </w:rPr>
      </w:pPr>
      <w:r w:rsidRPr="001D4A28">
        <w:rPr>
          <w:rFonts w:ascii="Times New Roman" w:hAnsi="Times New Roman" w:cs="Times New Roman"/>
        </w:rPr>
        <w:t>(адрес налогоплательщика)</w:t>
      </w:r>
    </w:p>
    <w:p w:rsidR="001D4A28" w:rsidRPr="001D4A28" w:rsidRDefault="001D4A28" w:rsidP="001D4A28">
      <w:pPr>
        <w:tabs>
          <w:tab w:val="left" w:pos="2290"/>
          <w:tab w:val="right" w:pos="4762"/>
        </w:tabs>
        <w:spacing w:line="235" w:lineRule="exact"/>
        <w:ind w:firstLine="680"/>
        <w:jc w:val="right"/>
        <w:rPr>
          <w:rFonts w:ascii="Times New Roman" w:hAnsi="Times New Roman" w:cs="Times New Roman"/>
        </w:rPr>
      </w:pPr>
      <w:r w:rsidRPr="001D4A28">
        <w:rPr>
          <w:rFonts w:ascii="Times New Roman" w:hAnsi="Times New Roman" w:cs="Times New Roman"/>
        </w:rPr>
        <w:t>(должность, Ф.И.О. должностного лица налогоплательщика/ Ф.И.О. налогоплательщика физического лица)</w:t>
      </w:r>
    </w:p>
    <w:p w:rsidR="004C2FD2" w:rsidRDefault="004C2FD2" w:rsidP="001D4A28">
      <w:pPr>
        <w:tabs>
          <w:tab w:val="left" w:pos="2290"/>
          <w:tab w:val="right" w:pos="4762"/>
        </w:tabs>
        <w:spacing w:line="235" w:lineRule="exact"/>
        <w:ind w:firstLine="680"/>
        <w:jc w:val="center"/>
        <w:rPr>
          <w:rFonts w:ascii="Times New Roman" w:hAnsi="Times New Roman" w:cs="Times New Roman"/>
        </w:rPr>
      </w:pPr>
    </w:p>
    <w:p w:rsidR="001D4A28" w:rsidRDefault="001D4A28" w:rsidP="001D4A28">
      <w:pPr>
        <w:tabs>
          <w:tab w:val="left" w:pos="2290"/>
          <w:tab w:val="right" w:pos="4762"/>
        </w:tabs>
        <w:spacing w:line="235" w:lineRule="exact"/>
        <w:ind w:firstLine="680"/>
        <w:jc w:val="center"/>
        <w:rPr>
          <w:rFonts w:ascii="Times New Roman" w:hAnsi="Times New Roman" w:cs="Times New Roman"/>
        </w:rPr>
      </w:pPr>
      <w:r w:rsidRPr="001D4A28">
        <w:rPr>
          <w:rFonts w:ascii="Times New Roman" w:hAnsi="Times New Roman" w:cs="Times New Roman"/>
        </w:rPr>
        <w:t>Заявление</w:t>
      </w:r>
    </w:p>
    <w:p w:rsidR="004C2FD2" w:rsidRPr="001D4A28" w:rsidRDefault="004C2FD2" w:rsidP="001D4A28">
      <w:pPr>
        <w:tabs>
          <w:tab w:val="left" w:pos="2290"/>
          <w:tab w:val="right" w:pos="4762"/>
        </w:tabs>
        <w:spacing w:line="235" w:lineRule="exact"/>
        <w:ind w:firstLine="680"/>
        <w:jc w:val="center"/>
        <w:rPr>
          <w:rFonts w:ascii="Times New Roman" w:hAnsi="Times New Roman" w:cs="Times New Roman"/>
        </w:rPr>
      </w:pPr>
    </w:p>
    <w:p w:rsidR="001D4A28" w:rsidRPr="001D4A28" w:rsidRDefault="001D4A28" w:rsidP="001D4A28">
      <w:pPr>
        <w:tabs>
          <w:tab w:val="left" w:pos="2290"/>
          <w:tab w:val="right" w:pos="4762"/>
        </w:tabs>
        <w:spacing w:line="235" w:lineRule="exact"/>
        <w:ind w:firstLine="680"/>
        <w:rPr>
          <w:rFonts w:ascii="Times New Roman" w:hAnsi="Times New Roman" w:cs="Times New Roman"/>
        </w:rPr>
      </w:pPr>
      <w:r w:rsidRPr="001D4A28">
        <w:rPr>
          <w:rFonts w:ascii="Times New Roman" w:hAnsi="Times New Roman" w:cs="Times New Roman"/>
        </w:rPr>
        <w:t xml:space="preserve">В соответствии со статьями 17 Молдавской Республики </w:t>
      </w:r>
      <w:r w:rsidR="002F3AC8">
        <w:rPr>
          <w:rFonts w:ascii="Times New Roman" w:hAnsi="Times New Roman" w:cs="Times New Roman"/>
        </w:rPr>
        <w:t xml:space="preserve">от 19 </w:t>
      </w:r>
      <w:r w:rsidR="002F3AC8" w:rsidRPr="002F3AC8">
        <w:rPr>
          <w:rFonts w:ascii="Times New Roman" w:hAnsi="Times New Roman" w:cs="Times New Roman"/>
        </w:rPr>
        <w:t>июля 2000 г. N 321-ЗИД "Об основах</w:t>
      </w:r>
      <w:r w:rsidR="002F3AC8">
        <w:rPr>
          <w:rFonts w:ascii="Times New Roman" w:hAnsi="Times New Roman" w:cs="Times New Roman"/>
        </w:rPr>
        <w:t xml:space="preserve"> налоговой системы</w:t>
      </w:r>
      <w:r w:rsidR="002F3AC8" w:rsidRPr="002F3AC8">
        <w:rPr>
          <w:rFonts w:ascii="Times New Roman" w:hAnsi="Times New Roman" w:cs="Times New Roman"/>
        </w:rPr>
        <w:t xml:space="preserve"> Приднестровской Молдавской Республике" (СЗМР изменениями и дополнениями) прошу произвести </w:t>
      </w:r>
      <w:r w:rsidR="002F3AC8">
        <w:rPr>
          <w:rFonts w:ascii="Times New Roman" w:hAnsi="Times New Roman" w:cs="Times New Roman"/>
        </w:rPr>
        <w:t>зачет</w:t>
      </w:r>
      <w:r w:rsidR="002F3AC8" w:rsidRPr="002F3AC8">
        <w:rPr>
          <w:rFonts w:ascii="Times New Roman" w:hAnsi="Times New Roman" w:cs="Times New Roman"/>
        </w:rPr>
        <w:t xml:space="preserve"> суммы излишне уплаченного налога, сбора или иного обязательного платежа, штрафных и финансовых санкций, имеющейся по состоянию на " " 20 г.:</w:t>
      </w:r>
    </w:p>
    <w:p w:rsidR="001D4A28" w:rsidRPr="001D4A28" w:rsidRDefault="001D4A28" w:rsidP="001D4A28">
      <w:pPr>
        <w:tabs>
          <w:tab w:val="left" w:pos="2290"/>
          <w:tab w:val="right" w:pos="4762"/>
        </w:tabs>
        <w:spacing w:line="235" w:lineRule="exact"/>
        <w:ind w:firstLine="680"/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766"/>
        <w:gridCol w:w="878"/>
        <w:gridCol w:w="634"/>
        <w:gridCol w:w="1258"/>
        <w:gridCol w:w="1013"/>
        <w:gridCol w:w="1018"/>
      </w:tblGrid>
      <w:tr w:rsidR="001D4A28" w:rsidRPr="001D4A28" w:rsidTr="00E86310">
        <w:trPr>
          <w:trHeight w:hRule="exact" w:val="715"/>
          <w:jc w:val="center"/>
        </w:trPr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spacing w:line="235" w:lineRule="exact"/>
              <w:rPr>
                <w:rFonts w:ascii="Times New Roman" w:hAnsi="Times New Roman" w:cs="Times New Roman"/>
              </w:rPr>
            </w:pPr>
            <w:r w:rsidRPr="001D4A28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1D4A28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бюджета,госуда</w:t>
            </w:r>
            <w:proofErr w:type="spellEnd"/>
            <w:r w:rsidRPr="001D4A28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4A28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рственного</w:t>
            </w:r>
            <w:proofErr w:type="spellEnd"/>
            <w:r w:rsidRPr="001D4A28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внебюджетного фонда, в кото </w:t>
            </w:r>
            <w:proofErr w:type="spellStart"/>
            <w:r w:rsidRPr="001D4A28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рый</w:t>
            </w:r>
            <w:proofErr w:type="spellEnd"/>
            <w:r w:rsidRPr="001D4A28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произошла переплата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spacing w:line="235" w:lineRule="exact"/>
              <w:rPr>
                <w:rFonts w:ascii="Times New Roman" w:hAnsi="Times New Roman" w:cs="Times New Roman"/>
              </w:rPr>
            </w:pPr>
            <w:r w:rsidRPr="001D4A28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Наименование и код раздела налога, сбора или иного обязательного </w:t>
            </w:r>
            <w:proofErr w:type="spellStart"/>
            <w:r w:rsidRPr="001D4A28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платежа,штраф</w:t>
            </w:r>
            <w:proofErr w:type="spellEnd"/>
            <w:r w:rsidRPr="001D4A28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4A28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1D4A28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D4A28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финансо</w:t>
            </w:r>
            <w:proofErr w:type="spellEnd"/>
            <w:r w:rsidRPr="001D4A28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4A28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вых</w:t>
            </w:r>
            <w:proofErr w:type="spellEnd"/>
            <w:r w:rsidRPr="001D4A28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санкций,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A28" w:rsidRPr="001D4A28" w:rsidRDefault="001D4A28" w:rsidP="00E86310">
            <w:pPr>
              <w:framePr w:w="8462" w:wrap="notBeside" w:vAnchor="text" w:hAnchor="text" w:xAlign="center" w:y="1"/>
              <w:spacing w:after="120" w:line="210" w:lineRule="exact"/>
              <w:jc w:val="center"/>
              <w:rPr>
                <w:rFonts w:ascii="Times New Roman" w:hAnsi="Times New Roman" w:cs="Times New Roman"/>
              </w:rPr>
            </w:pPr>
            <w:r w:rsidRPr="001D4A28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1D4A28" w:rsidRPr="001D4A28" w:rsidRDefault="001D4A28" w:rsidP="00E86310">
            <w:pPr>
              <w:framePr w:w="8462" w:wrap="notBeside" w:vAnchor="text" w:hAnchor="text" w:xAlign="center" w:y="1"/>
              <w:spacing w:before="120" w:line="210" w:lineRule="exact"/>
              <w:jc w:val="center"/>
              <w:rPr>
                <w:rFonts w:ascii="Times New Roman" w:hAnsi="Times New Roman" w:cs="Times New Roman"/>
              </w:rPr>
            </w:pPr>
            <w:r w:rsidRPr="001D4A28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переплаты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spacing w:line="210" w:lineRule="exact"/>
              <w:ind w:left="1200"/>
              <w:rPr>
                <w:rFonts w:ascii="Times New Roman" w:hAnsi="Times New Roman" w:cs="Times New Roman"/>
              </w:rPr>
            </w:pPr>
            <w:r w:rsidRPr="001D4A28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1D4A28" w:rsidRPr="001D4A28" w:rsidTr="00E86310">
        <w:trPr>
          <w:trHeight w:hRule="exact" w:val="1666"/>
          <w:jc w:val="center"/>
        </w:trPr>
        <w:tc>
          <w:tcPr>
            <w:tcW w:w="1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spacing w:line="235" w:lineRule="exact"/>
              <w:rPr>
                <w:rFonts w:ascii="Times New Roman" w:hAnsi="Times New Roman" w:cs="Times New Roman"/>
              </w:rPr>
            </w:pPr>
            <w:r w:rsidRPr="001D4A28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основ</w:t>
            </w:r>
          </w:p>
          <w:p w:rsidR="001D4A28" w:rsidRPr="001D4A28" w:rsidRDefault="001D4A28" w:rsidP="00E86310">
            <w:pPr>
              <w:framePr w:w="8462" w:wrap="notBeside" w:vAnchor="text" w:hAnchor="text" w:xAlign="center" w:y="1"/>
              <w:spacing w:line="235" w:lineRule="exact"/>
              <w:rPr>
                <w:rFonts w:ascii="Times New Roman" w:hAnsi="Times New Roman" w:cs="Times New Roman"/>
              </w:rPr>
            </w:pPr>
            <w:r w:rsidRPr="001D4A28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ной</w:t>
            </w:r>
          </w:p>
          <w:p w:rsidR="001D4A28" w:rsidRPr="001D4A28" w:rsidRDefault="001D4A28" w:rsidP="00E86310">
            <w:pPr>
              <w:framePr w:w="8462" w:wrap="notBeside" w:vAnchor="text" w:hAnchor="text" w:xAlign="center" w:y="1"/>
              <w:spacing w:line="235" w:lineRule="exact"/>
              <w:rPr>
                <w:rFonts w:ascii="Times New Roman" w:hAnsi="Times New Roman" w:cs="Times New Roman"/>
              </w:rPr>
            </w:pPr>
            <w:r w:rsidRPr="001D4A28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платеж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spacing w:line="210" w:lineRule="exact"/>
              <w:rPr>
                <w:rFonts w:ascii="Times New Roman" w:hAnsi="Times New Roman" w:cs="Times New Roman"/>
              </w:rPr>
            </w:pPr>
            <w:r w:rsidRPr="001D4A28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пеня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A28" w:rsidRPr="001D4A28" w:rsidRDefault="001D4A28" w:rsidP="00E86310">
            <w:pPr>
              <w:framePr w:w="8462" w:wrap="notBeside" w:vAnchor="text" w:hAnchor="text" w:xAlign="center" w:y="1"/>
              <w:spacing w:line="235" w:lineRule="exact"/>
              <w:rPr>
                <w:rFonts w:ascii="Times New Roman" w:hAnsi="Times New Roman" w:cs="Times New Roman"/>
              </w:rPr>
            </w:pPr>
            <w:proofErr w:type="spellStart"/>
            <w:r w:rsidRPr="001D4A28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наиме</w:t>
            </w:r>
            <w:proofErr w:type="spellEnd"/>
          </w:p>
          <w:p w:rsidR="001D4A28" w:rsidRPr="001D4A28" w:rsidRDefault="001D4A28" w:rsidP="00E86310">
            <w:pPr>
              <w:framePr w:w="8462" w:wrap="notBeside" w:vAnchor="text" w:hAnchor="text" w:xAlign="center" w:y="1"/>
              <w:spacing w:line="235" w:lineRule="exact"/>
              <w:rPr>
                <w:rFonts w:ascii="Times New Roman" w:hAnsi="Times New Roman" w:cs="Times New Roman"/>
              </w:rPr>
            </w:pPr>
            <w:proofErr w:type="spellStart"/>
            <w:r w:rsidRPr="001D4A28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нование</w:t>
            </w:r>
            <w:proofErr w:type="spellEnd"/>
          </w:p>
          <w:p w:rsidR="001D4A28" w:rsidRPr="001D4A28" w:rsidRDefault="001D4A28" w:rsidP="00E86310">
            <w:pPr>
              <w:framePr w:w="8462" w:wrap="notBeside" w:vAnchor="text" w:hAnchor="text" w:xAlign="center" w:y="1"/>
              <w:spacing w:line="235" w:lineRule="exact"/>
              <w:rPr>
                <w:rFonts w:ascii="Times New Roman" w:hAnsi="Times New Roman" w:cs="Times New Roman"/>
              </w:rPr>
            </w:pPr>
            <w:r w:rsidRPr="001D4A28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бюджета,</w:t>
            </w:r>
          </w:p>
          <w:p w:rsidR="001D4A28" w:rsidRPr="001D4A28" w:rsidRDefault="001D4A28" w:rsidP="00E86310">
            <w:pPr>
              <w:framePr w:w="8462" w:wrap="notBeside" w:vAnchor="text" w:hAnchor="text" w:xAlign="center" w:y="1"/>
              <w:spacing w:line="235" w:lineRule="exact"/>
              <w:rPr>
                <w:rFonts w:ascii="Times New Roman" w:hAnsi="Times New Roman" w:cs="Times New Roman"/>
              </w:rPr>
            </w:pPr>
            <w:proofErr w:type="spellStart"/>
            <w:r w:rsidRPr="001D4A28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государст</w:t>
            </w:r>
            <w:proofErr w:type="spellEnd"/>
          </w:p>
          <w:p w:rsidR="001D4A28" w:rsidRPr="001D4A28" w:rsidRDefault="001D4A28" w:rsidP="00E86310">
            <w:pPr>
              <w:framePr w:w="8462" w:wrap="notBeside" w:vAnchor="text" w:hAnchor="text" w:xAlign="center" w:y="1"/>
              <w:spacing w:line="235" w:lineRule="exact"/>
              <w:rPr>
                <w:rFonts w:ascii="Times New Roman" w:hAnsi="Times New Roman" w:cs="Times New Roman"/>
              </w:rPr>
            </w:pPr>
            <w:r w:rsidRPr="001D4A28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венного</w:t>
            </w:r>
          </w:p>
          <w:p w:rsidR="001D4A28" w:rsidRPr="001D4A28" w:rsidRDefault="001D4A28" w:rsidP="00E86310">
            <w:pPr>
              <w:framePr w:w="8462" w:wrap="notBeside" w:vAnchor="text" w:hAnchor="text" w:xAlign="center" w:y="1"/>
              <w:spacing w:line="235" w:lineRule="exact"/>
              <w:rPr>
                <w:rFonts w:ascii="Times New Roman" w:hAnsi="Times New Roman" w:cs="Times New Roman"/>
              </w:rPr>
            </w:pPr>
            <w:r w:rsidRPr="001D4A28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фонда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spacing w:line="235" w:lineRule="exact"/>
              <w:rPr>
                <w:rFonts w:ascii="Times New Roman" w:hAnsi="Times New Roman" w:cs="Times New Roman"/>
              </w:rPr>
            </w:pPr>
            <w:proofErr w:type="spellStart"/>
            <w:r w:rsidRPr="001D4A28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наимено</w:t>
            </w:r>
            <w:proofErr w:type="spellEnd"/>
          </w:p>
          <w:p w:rsidR="001D4A28" w:rsidRPr="001D4A28" w:rsidRDefault="001D4A28" w:rsidP="00E86310">
            <w:pPr>
              <w:framePr w:w="8462" w:wrap="notBeside" w:vAnchor="text" w:hAnchor="text" w:xAlign="center" w:y="1"/>
              <w:spacing w:line="235" w:lineRule="exact"/>
              <w:rPr>
                <w:rFonts w:ascii="Times New Roman" w:hAnsi="Times New Roman" w:cs="Times New Roman"/>
              </w:rPr>
            </w:pPr>
            <w:proofErr w:type="spellStart"/>
            <w:r w:rsidRPr="001D4A28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</w:p>
          <w:p w:rsidR="001D4A28" w:rsidRPr="001D4A28" w:rsidRDefault="001D4A28" w:rsidP="00E86310">
            <w:pPr>
              <w:framePr w:w="8462" w:wrap="notBeside" w:vAnchor="text" w:hAnchor="text" w:xAlign="center" w:y="1"/>
              <w:spacing w:line="235" w:lineRule="exact"/>
              <w:rPr>
                <w:rFonts w:ascii="Times New Roman" w:hAnsi="Times New Roman" w:cs="Times New Roman"/>
              </w:rPr>
            </w:pPr>
            <w:r w:rsidRPr="001D4A28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платежа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1D4A28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D4A28" w:rsidRPr="001D4A28" w:rsidTr="00E86310">
        <w:trPr>
          <w:trHeight w:hRule="exact" w:val="240"/>
          <w:jc w:val="center"/>
        </w:trPr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1D4A28" w:rsidRPr="001D4A28" w:rsidTr="00E86310">
        <w:trPr>
          <w:trHeight w:hRule="exact" w:val="475"/>
          <w:jc w:val="center"/>
        </w:trPr>
        <w:tc>
          <w:tcPr>
            <w:tcW w:w="1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A28" w:rsidRPr="001D4A28" w:rsidRDefault="001D4A28" w:rsidP="00E86310">
            <w:pPr>
              <w:framePr w:w="8462" w:wrap="notBeside" w:vAnchor="text" w:hAnchor="text" w:xAlign="center" w:y="1"/>
              <w:spacing w:line="210" w:lineRule="exact"/>
              <w:ind w:left="700"/>
              <w:rPr>
                <w:rFonts w:ascii="Times New Roman" w:hAnsi="Times New Roman" w:cs="Times New Roman"/>
              </w:rPr>
            </w:pPr>
            <w:r w:rsidRPr="001D4A28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1D4A28" w:rsidRPr="001D4A28" w:rsidTr="00E86310">
        <w:trPr>
          <w:trHeight w:hRule="exact" w:val="475"/>
          <w:jc w:val="center"/>
        </w:trPr>
        <w:tc>
          <w:tcPr>
            <w:tcW w:w="1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A28" w:rsidRPr="001D4A28" w:rsidRDefault="001D4A28" w:rsidP="00E86310">
            <w:pPr>
              <w:framePr w:w="8462" w:wrap="notBeside" w:vAnchor="text" w:hAnchor="text" w:xAlign="center" w:y="1"/>
              <w:spacing w:line="210" w:lineRule="exact"/>
              <w:ind w:left="700"/>
              <w:rPr>
                <w:rFonts w:ascii="Times New Roman" w:hAnsi="Times New Roman" w:cs="Times New Roman"/>
              </w:rPr>
            </w:pPr>
            <w:r w:rsidRPr="001D4A28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1D4A28" w:rsidRPr="001D4A28" w:rsidTr="00E86310">
        <w:trPr>
          <w:trHeight w:hRule="exact" w:val="475"/>
          <w:jc w:val="center"/>
        </w:trPr>
        <w:tc>
          <w:tcPr>
            <w:tcW w:w="1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A28" w:rsidRPr="001D4A28" w:rsidRDefault="001D4A28" w:rsidP="00E86310">
            <w:pPr>
              <w:framePr w:w="8462" w:wrap="notBeside" w:vAnchor="text" w:hAnchor="text" w:xAlign="center" w:y="1"/>
              <w:spacing w:line="210" w:lineRule="exact"/>
              <w:ind w:left="700"/>
              <w:rPr>
                <w:rFonts w:ascii="Times New Roman" w:hAnsi="Times New Roman" w:cs="Times New Roman"/>
              </w:rPr>
            </w:pPr>
            <w:r w:rsidRPr="001D4A28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1D4A28" w:rsidRPr="001D4A28" w:rsidTr="00E86310">
        <w:trPr>
          <w:trHeight w:hRule="exact" w:val="240"/>
          <w:jc w:val="center"/>
        </w:trPr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1D4A28" w:rsidRPr="001D4A28" w:rsidTr="00E86310">
        <w:trPr>
          <w:trHeight w:hRule="exact" w:val="475"/>
          <w:jc w:val="center"/>
        </w:trPr>
        <w:tc>
          <w:tcPr>
            <w:tcW w:w="1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A28" w:rsidRPr="001D4A28" w:rsidRDefault="001D4A28" w:rsidP="00E86310">
            <w:pPr>
              <w:framePr w:w="8462" w:wrap="notBeside" w:vAnchor="text" w:hAnchor="text" w:xAlign="center" w:y="1"/>
              <w:spacing w:line="210" w:lineRule="exact"/>
              <w:ind w:left="700"/>
              <w:rPr>
                <w:rFonts w:ascii="Times New Roman" w:hAnsi="Times New Roman" w:cs="Times New Roman"/>
              </w:rPr>
            </w:pPr>
            <w:r w:rsidRPr="001D4A28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1D4A28" w:rsidRPr="001D4A28" w:rsidTr="00E86310">
        <w:trPr>
          <w:trHeight w:hRule="exact" w:val="475"/>
          <w:jc w:val="center"/>
        </w:trPr>
        <w:tc>
          <w:tcPr>
            <w:tcW w:w="1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A28" w:rsidRPr="001D4A28" w:rsidRDefault="001D4A28" w:rsidP="00E86310">
            <w:pPr>
              <w:framePr w:w="8462" w:wrap="notBeside" w:vAnchor="text" w:hAnchor="text" w:xAlign="center" w:y="1"/>
              <w:spacing w:line="210" w:lineRule="exact"/>
              <w:ind w:left="700"/>
              <w:rPr>
                <w:rFonts w:ascii="Times New Roman" w:hAnsi="Times New Roman" w:cs="Times New Roman"/>
              </w:rPr>
            </w:pPr>
            <w:r w:rsidRPr="001D4A28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1D4A28" w:rsidRPr="001D4A28" w:rsidTr="00E86310">
        <w:trPr>
          <w:trHeight w:hRule="exact" w:val="475"/>
          <w:jc w:val="center"/>
        </w:trPr>
        <w:tc>
          <w:tcPr>
            <w:tcW w:w="1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A28" w:rsidRPr="001D4A28" w:rsidRDefault="001D4A28" w:rsidP="00E86310">
            <w:pPr>
              <w:framePr w:w="8462" w:wrap="notBeside" w:vAnchor="text" w:hAnchor="text" w:xAlign="center" w:y="1"/>
              <w:spacing w:line="210" w:lineRule="exact"/>
              <w:ind w:left="700"/>
              <w:rPr>
                <w:rFonts w:ascii="Times New Roman" w:hAnsi="Times New Roman" w:cs="Times New Roman"/>
              </w:rPr>
            </w:pPr>
            <w:r w:rsidRPr="001D4A28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1D4A28" w:rsidRPr="001D4A28" w:rsidTr="00E86310">
        <w:trPr>
          <w:trHeight w:hRule="exact" w:val="475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A28" w:rsidRPr="001D4A28" w:rsidRDefault="001D4A28" w:rsidP="00E86310">
            <w:pPr>
              <w:framePr w:w="8462" w:wrap="notBeside" w:vAnchor="text" w:hAnchor="text" w:xAlign="center" w:y="1"/>
              <w:spacing w:line="210" w:lineRule="exact"/>
              <w:ind w:left="740"/>
              <w:rPr>
                <w:rFonts w:ascii="Times New Roman" w:hAnsi="Times New Roman" w:cs="Times New Roman"/>
              </w:rPr>
            </w:pPr>
            <w:r w:rsidRPr="001D4A28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..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A28" w:rsidRPr="001D4A28" w:rsidRDefault="001D4A28" w:rsidP="00E86310">
            <w:pPr>
              <w:framePr w:w="8462" w:wrap="notBeside" w:vAnchor="text" w:hAnchor="text" w:xAlign="center" w:y="1"/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1D4A28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..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A28" w:rsidRPr="001D4A28" w:rsidRDefault="001D4A28" w:rsidP="00E86310">
            <w:pPr>
              <w:framePr w:w="8462" w:wrap="notBeside" w:vAnchor="text" w:hAnchor="text" w:xAlign="center" w:y="1"/>
              <w:spacing w:line="210" w:lineRule="exact"/>
              <w:ind w:left="240"/>
              <w:rPr>
                <w:rFonts w:ascii="Times New Roman" w:hAnsi="Times New Roman" w:cs="Times New Roman"/>
              </w:rPr>
            </w:pPr>
            <w:r w:rsidRPr="001D4A28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A28" w:rsidRPr="001D4A28" w:rsidRDefault="001D4A28" w:rsidP="00E86310">
            <w:pPr>
              <w:framePr w:w="8462" w:wrap="notBeside" w:vAnchor="text" w:hAnchor="text" w:xAlign="center" w:y="1"/>
              <w:spacing w:line="210" w:lineRule="exact"/>
              <w:rPr>
                <w:rFonts w:ascii="Times New Roman" w:hAnsi="Times New Roman" w:cs="Times New Roman"/>
              </w:rPr>
            </w:pPr>
            <w:r w:rsidRPr="001D4A28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A28" w:rsidRPr="001D4A28" w:rsidRDefault="001D4A28" w:rsidP="00E86310">
            <w:pPr>
              <w:framePr w:w="8462" w:wrap="notBeside" w:vAnchor="text" w:hAnchor="text" w:xAlign="center" w:y="1"/>
              <w:spacing w:line="210" w:lineRule="exact"/>
              <w:ind w:left="360"/>
              <w:rPr>
                <w:rFonts w:ascii="Times New Roman" w:hAnsi="Times New Roman" w:cs="Times New Roman"/>
              </w:rPr>
            </w:pPr>
            <w:r w:rsidRPr="001D4A28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A28" w:rsidRPr="001D4A28" w:rsidRDefault="001D4A28" w:rsidP="00E86310">
            <w:pPr>
              <w:framePr w:w="8462" w:wrap="notBeside" w:vAnchor="text" w:hAnchor="text" w:xAlign="center" w:y="1"/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1D4A28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A28" w:rsidRPr="001D4A28" w:rsidRDefault="001D4A28" w:rsidP="00E86310">
            <w:pPr>
              <w:framePr w:w="8462" w:wrap="notBeside" w:vAnchor="text" w:hAnchor="text" w:xAlign="center" w:y="1"/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1D4A28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1D4A28" w:rsidRPr="001D4A28" w:rsidTr="00E86310">
        <w:trPr>
          <w:trHeight w:hRule="exact" w:val="485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4A28" w:rsidRPr="001D4A28" w:rsidRDefault="001D4A28" w:rsidP="00E86310">
            <w:pPr>
              <w:framePr w:w="8462" w:wrap="notBeside" w:vAnchor="text" w:hAnchor="text" w:xAlign="center" w:y="1"/>
              <w:spacing w:line="210" w:lineRule="exact"/>
              <w:ind w:left="200"/>
              <w:rPr>
                <w:rFonts w:ascii="Times New Roman" w:hAnsi="Times New Roman" w:cs="Times New Roman"/>
              </w:rPr>
            </w:pPr>
            <w:r w:rsidRPr="001D4A28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A28" w:rsidRPr="001D4A28" w:rsidRDefault="001D4A28" w:rsidP="00E86310">
            <w:pPr>
              <w:framePr w:w="84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1D4A28" w:rsidRPr="001D4A28" w:rsidRDefault="001D4A28" w:rsidP="001D4A28">
      <w:pPr>
        <w:framePr w:w="8462" w:wrap="notBeside" w:vAnchor="text" w:hAnchor="text" w:xAlign="center" w:y="1"/>
        <w:rPr>
          <w:rFonts w:ascii="Times New Roman" w:hAnsi="Times New Roman" w:cs="Times New Roman"/>
        </w:rPr>
      </w:pPr>
    </w:p>
    <w:p w:rsidR="001D4A28" w:rsidRPr="001D4A28" w:rsidRDefault="001D4A28" w:rsidP="001D4A28">
      <w:pPr>
        <w:rPr>
          <w:rFonts w:ascii="Times New Roman" w:hAnsi="Times New Roman" w:cs="Times New Roman"/>
        </w:rPr>
      </w:pPr>
    </w:p>
    <w:p w:rsidR="00F66ADB" w:rsidRPr="001D4A28" w:rsidRDefault="001D4A28" w:rsidP="001D4A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_____________________ ФИО, должность</w:t>
      </w:r>
      <w:bookmarkEnd w:id="0"/>
    </w:p>
    <w:sectPr w:rsidR="00F66ADB" w:rsidRPr="001D4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F1"/>
    <w:rsid w:val="001D4A28"/>
    <w:rsid w:val="002F3AC8"/>
    <w:rsid w:val="004C2FD2"/>
    <w:rsid w:val="00AC66F1"/>
    <w:rsid w:val="00F6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EC882"/>
  <w15:chartTrackingRefBased/>
  <w15:docId w15:val="{8277E514-9D32-403B-AE6A-BBDC2522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D4A2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1D4A2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"/>
    <w:basedOn w:val="a0"/>
    <w:rsid w:val="001D4A2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Челядник</dc:creator>
  <cp:keywords/>
  <dc:description/>
  <cp:lastModifiedBy>Василий Челядник</cp:lastModifiedBy>
  <cp:revision>4</cp:revision>
  <dcterms:created xsi:type="dcterms:W3CDTF">2019-03-26T20:49:00Z</dcterms:created>
  <dcterms:modified xsi:type="dcterms:W3CDTF">2019-03-26T20:56:00Z</dcterms:modified>
</cp:coreProperties>
</file>